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A28" w:rsidRPr="00054C20" w:rsidRDefault="00405A28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C2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054C2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мероприятий по профилактике экстремизма и терроризма</w:t>
      </w:r>
    </w:p>
    <w:p w:rsidR="00216543" w:rsidRPr="00054C20" w:rsidRDefault="00405A28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C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М</w:t>
      </w:r>
      <w:r w:rsidR="00216543" w:rsidRPr="00054C20">
        <w:rPr>
          <w:rFonts w:ascii="Times New Roman" w:eastAsia="Times New Roman" w:hAnsi="Times New Roman" w:cs="Times New Roman"/>
          <w:b/>
          <w:bCs/>
          <w:sz w:val="24"/>
          <w:szCs w:val="24"/>
        </w:rPr>
        <w:t>БО</w:t>
      </w:r>
      <w:r w:rsidRPr="00054C20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="00216543" w:rsidRPr="00054C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54C20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216543" w:rsidRPr="00054C20">
        <w:rPr>
          <w:rFonts w:ascii="Times New Roman" w:eastAsia="Times New Roman" w:hAnsi="Times New Roman" w:cs="Times New Roman"/>
          <w:b/>
          <w:bCs/>
          <w:sz w:val="24"/>
          <w:szCs w:val="24"/>
        </w:rPr>
        <w:t>Черемуховская СОШ</w:t>
      </w:r>
      <w:r w:rsidRPr="00054C20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216543" w:rsidRPr="00054C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05A28" w:rsidRPr="00054C20" w:rsidRDefault="00216543" w:rsidP="0040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C20">
        <w:rPr>
          <w:rFonts w:ascii="Times New Roman" w:eastAsia="Times New Roman" w:hAnsi="Times New Roman" w:cs="Times New Roman"/>
          <w:b/>
          <w:bCs/>
          <w:sz w:val="24"/>
          <w:szCs w:val="24"/>
        </w:rPr>
        <w:t>на 2021-2022 учебный год</w:t>
      </w:r>
    </w:p>
    <w:p w:rsidR="00405A28" w:rsidRPr="00054C20" w:rsidRDefault="00405A28" w:rsidP="00054C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5A28" w:rsidRPr="00054C20" w:rsidRDefault="00405A28" w:rsidP="00405A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05A28" w:rsidRPr="00054C20" w:rsidRDefault="00405A28" w:rsidP="00054C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54C20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 </w:t>
      </w:r>
      <w:r w:rsidRPr="00054C20">
        <w:rPr>
          <w:rFonts w:ascii="Times New Roman" w:eastAsia="Times New Roman" w:hAnsi="Times New Roman" w:cs="Times New Roman"/>
          <w:sz w:val="24"/>
          <w:szCs w:val="24"/>
        </w:rPr>
        <w:t>обеспечение  координации  всех  работников  школы  по  противодействию экстремизмуи терроризму в образовательном учреждении, выработка мер, направленных на нормализацию межэтнических отношений.</w:t>
      </w:r>
    </w:p>
    <w:p w:rsidR="00405A28" w:rsidRPr="00054C20" w:rsidRDefault="00405A28" w:rsidP="00054C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54C20"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Задачи:</w:t>
      </w:r>
    </w:p>
    <w:p w:rsidR="00405A28" w:rsidRPr="00054C20" w:rsidRDefault="00405A28" w:rsidP="00054C2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054C20">
        <w:rPr>
          <w:rFonts w:ascii="Times New Roman" w:eastAsia="Times New Roman" w:hAnsi="Times New Roman" w:cs="Times New Roman"/>
          <w:sz w:val="24"/>
          <w:szCs w:val="24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405A28" w:rsidRPr="00054C20" w:rsidRDefault="00405A28" w:rsidP="00054C2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054C20">
        <w:rPr>
          <w:rFonts w:ascii="Times New Roman" w:eastAsia="Times New Roman" w:hAnsi="Times New Roman" w:cs="Times New Roman"/>
          <w:sz w:val="24"/>
          <w:szCs w:val="24"/>
        </w:rPr>
        <w:t>2.Расширять теоретические з</w:t>
      </w:r>
      <w:r w:rsidR="00054C20" w:rsidRPr="00054C20">
        <w:rPr>
          <w:rFonts w:ascii="Times New Roman" w:eastAsia="Times New Roman" w:hAnsi="Times New Roman" w:cs="Times New Roman"/>
          <w:sz w:val="24"/>
          <w:szCs w:val="24"/>
        </w:rPr>
        <w:t xml:space="preserve">нания обучающихся,  педагогов,  </w:t>
      </w:r>
      <w:r w:rsidRPr="00054C20">
        <w:rPr>
          <w:rFonts w:ascii="Times New Roman" w:eastAsia="Times New Roman" w:hAnsi="Times New Roman" w:cs="Times New Roman"/>
          <w:sz w:val="24"/>
          <w:szCs w:val="24"/>
        </w:rPr>
        <w:t>работн</w:t>
      </w:r>
      <w:r w:rsidR="00054C20" w:rsidRPr="00054C2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054C20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054C20">
        <w:rPr>
          <w:rFonts w:ascii="Times New Roman" w:eastAsia="Times New Roman" w:hAnsi="Times New Roman" w:cs="Times New Roman"/>
          <w:sz w:val="24"/>
          <w:szCs w:val="24"/>
        </w:rPr>
        <w:t xml:space="preserve"> школы, родителей по вопросу противодействия экстремизму и терроризму.</w:t>
      </w:r>
    </w:p>
    <w:p w:rsidR="00405A28" w:rsidRPr="00054C20" w:rsidRDefault="00405A28" w:rsidP="00054C2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054C20">
        <w:rPr>
          <w:rFonts w:ascii="Times New Roman" w:eastAsia="Times New Roman" w:hAnsi="Times New Roman" w:cs="Times New Roman"/>
          <w:sz w:val="24"/>
          <w:szCs w:val="24"/>
        </w:rPr>
        <w:t xml:space="preserve">3.Формировать у </w:t>
      </w:r>
      <w:proofErr w:type="gramStart"/>
      <w:r w:rsidRPr="00054C2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54C20">
        <w:rPr>
          <w:rFonts w:ascii="Times New Roman" w:eastAsia="Times New Roman" w:hAnsi="Times New Roman" w:cs="Times New Roman"/>
          <w:sz w:val="24"/>
          <w:szCs w:val="24"/>
        </w:rPr>
        <w:t> основы толерантного поведения.</w:t>
      </w:r>
    </w:p>
    <w:p w:rsidR="00405A28" w:rsidRPr="00054C20" w:rsidRDefault="00405A28" w:rsidP="00054C2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054C20">
        <w:rPr>
          <w:rFonts w:ascii="Times New Roman" w:eastAsia="Times New Roman" w:hAnsi="Times New Roman" w:cs="Times New Roman"/>
          <w:sz w:val="24"/>
          <w:szCs w:val="24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405A28" w:rsidRPr="00054C20" w:rsidRDefault="00405A28" w:rsidP="00054C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20">
        <w:rPr>
          <w:rFonts w:ascii="Times New Roman" w:eastAsia="Times New Roman" w:hAnsi="Times New Roman" w:cs="Times New Roman"/>
          <w:sz w:val="24"/>
          <w:szCs w:val="24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:rsidR="00405A28" w:rsidRPr="00054C20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5A28" w:rsidRPr="00054C20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5A28" w:rsidRPr="00054C20" w:rsidRDefault="00405A28" w:rsidP="0040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15"/>
          <w:szCs w:val="15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1701"/>
        <w:gridCol w:w="2126"/>
        <w:gridCol w:w="2410"/>
      </w:tblGrid>
      <w:tr w:rsidR="00054C20" w:rsidRPr="00054C20" w:rsidTr="00054C20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054C20" w:rsidRPr="00054C20" w:rsidTr="00054C20">
        <w:trPr>
          <w:trHeight w:val="285"/>
        </w:trPr>
        <w:tc>
          <w:tcPr>
            <w:tcW w:w="10632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054C20" w:rsidRPr="00054C20" w:rsidTr="00054C20">
        <w:trPr>
          <w:trHeight w:val="525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систематических инструктажей с </w:t>
            </w:r>
            <w:proofErr w:type="gramStart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темам:</w:t>
            </w:r>
          </w:p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«Действия при обнаружении подозрительных взрывоопасных предметов»;</w:t>
            </w:r>
          </w:p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«Действия при угрозе террористического акта»;</w:t>
            </w:r>
          </w:p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rPr>
          <w:trHeight w:val="525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в учебном процессе, на уроках ОРКСЭ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rPr>
          <w:trHeight w:val="525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согласно планам воспитательной работы класса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rPr>
          <w:trHeight w:val="525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плакатов, рисунков  « Нет – терроризму!»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Павлухина Н.А.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rPr>
          <w:trHeight w:val="525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выставок по темам:</w:t>
            </w:r>
          </w:p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без насилия»</w:t>
            </w:r>
          </w:p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«Литература и искусство народов </w:t>
            </w: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России»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rPr>
          <w:trHeight w:val="525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стенда  по антитеррористической защищенности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rPr>
          <w:trHeight w:val="525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ОБЖ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 А.М.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rPr>
          <w:trHeight w:val="525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«Профилактика экстремистских проявлений в молодежной среде» (с приглашением сотрудника полиции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  <w:proofErr w:type="gramEnd"/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ЗДВР, ПДН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rPr>
          <w:trHeight w:val="525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Дня безопасности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классные руководители 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rPr>
          <w:trHeight w:val="525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rPr>
          <w:trHeight w:val="525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 и областных  мероприятиях по профилактике экстремизма, идеологии терроризма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</w:t>
            </w:r>
            <w:proofErr w:type="gramStart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ЗДВР 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A830D5">
        <w:trPr>
          <w:trHeight w:val="525"/>
        </w:trPr>
        <w:tc>
          <w:tcPr>
            <w:tcW w:w="10632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054C20" w:rsidRPr="00054C20" w:rsidRDefault="00054C20" w:rsidP="0005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054C20" w:rsidRPr="00054C20" w:rsidRDefault="00054C20" w:rsidP="0005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2.  Мероприятия 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054C20" w:rsidRPr="00054C20" w:rsidTr="00054C20">
        <w:trPr>
          <w:trHeight w:val="3000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с работниками школы.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согласно планам работы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Морозова А.Ф.</w:t>
            </w:r>
          </w:p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рекомендаций, буклетов для родителей и учащихся по повышению </w:t>
            </w: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информационной грамотности по вопросам современных религиозных течений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</w:t>
            </w:r>
            <w:proofErr w:type="gramStart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школы «Соблюдение здоровых и безопасных условий обучения и воспитания в школе».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Курбатова В.С.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ШМО классных руководителей</w:t>
            </w:r>
          </w:p>
          <w:p w:rsidR="00054C20" w:rsidRPr="00054C20" w:rsidRDefault="00054C20" w:rsidP="00405A28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«Формы работы классных руководителей в воспитании толерантного отношения к окружающему людям»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6D05DA">
        <w:tc>
          <w:tcPr>
            <w:tcW w:w="10632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3.  Мероприятия по антитеррористической защищенности  </w:t>
            </w:r>
          </w:p>
        </w:tc>
      </w:tr>
      <w:tr w:rsidR="00054C20" w:rsidRPr="00054C20" w:rsidTr="00054C20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администратор,</w:t>
            </w:r>
          </w:p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учитель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 дежурства администрации, педагогического персонала, классов по школе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здания, территории на предмет обнаружения подозрительных предметов.</w:t>
            </w:r>
          </w:p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Дежурный администратор, </w:t>
            </w:r>
            <w:proofErr w:type="spellStart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 Данилов А.М.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наблюдения за автотранспортом, </w:t>
            </w:r>
            <w:proofErr w:type="gramStart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припаркованном</w:t>
            </w:r>
            <w:proofErr w:type="gramEnd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непосредственной близости у здания школы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администратор, тез персонал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незагроможденность</w:t>
            </w:r>
            <w:proofErr w:type="spellEnd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  проходов)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ОЮЖ Данилов А.М.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  систем  сигнализации,</w:t>
            </w:r>
          </w:p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видеонаблюдения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50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054C20" w:rsidRPr="00054C20" w:rsidRDefault="00054C20" w:rsidP="004507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Курбатова В.С.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50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проведением мероприятий по соблюдению режима безопасности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C20" w:rsidRPr="00054C20" w:rsidTr="00054C20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054C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проводимых мероприятий по вопросам противодействия идеологии терроризма, экстремизма на сайте школы.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0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5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C20" w:rsidRPr="00054C20" w:rsidRDefault="00054C20" w:rsidP="004507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учитель информатики </w:t>
            </w:r>
            <w:bookmarkStart w:id="0" w:name="_GoBack"/>
            <w:bookmarkEnd w:id="0"/>
          </w:p>
        </w:tc>
        <w:tc>
          <w:tcPr>
            <w:tcW w:w="2410" w:type="dxa"/>
            <w:shd w:val="clear" w:color="auto" w:fill="FFFFFF"/>
          </w:tcPr>
          <w:p w:rsidR="00054C20" w:rsidRPr="00054C20" w:rsidRDefault="00054C20" w:rsidP="00450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F4B42" w:rsidRPr="00054C20" w:rsidRDefault="00FF4B42"/>
    <w:sectPr w:rsidR="00FF4B42" w:rsidRPr="00054C20" w:rsidSect="00054C2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A28"/>
    <w:rsid w:val="00054C20"/>
    <w:rsid w:val="00216543"/>
    <w:rsid w:val="00405A28"/>
    <w:rsid w:val="004507E9"/>
    <w:rsid w:val="00606454"/>
    <w:rsid w:val="00FF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40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05A28"/>
    <w:rPr>
      <w:b/>
      <w:bCs/>
    </w:rPr>
  </w:style>
  <w:style w:type="character" w:styleId="a4">
    <w:name w:val="Emphasis"/>
    <w:basedOn w:val="a0"/>
    <w:uiPriority w:val="20"/>
    <w:qFormat/>
    <w:rsid w:val="00405A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40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05A28"/>
    <w:rPr>
      <w:b/>
      <w:bCs/>
    </w:rPr>
  </w:style>
  <w:style w:type="character" w:styleId="a4">
    <w:name w:val="Emphasis"/>
    <w:basedOn w:val="a0"/>
    <w:uiPriority w:val="20"/>
    <w:qFormat/>
    <w:rsid w:val="00405A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2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E93D5-E32E-4753-B807-7736C4E5C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Завуч</cp:lastModifiedBy>
  <cp:revision>3</cp:revision>
  <dcterms:created xsi:type="dcterms:W3CDTF">2021-09-10T06:36:00Z</dcterms:created>
  <dcterms:modified xsi:type="dcterms:W3CDTF">2021-09-10T06:44:00Z</dcterms:modified>
</cp:coreProperties>
</file>